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01" w:rsidRPr="005846FF" w:rsidRDefault="00C45E01" w:rsidP="00D314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6FF">
        <w:rPr>
          <w:rFonts w:ascii="Times New Roman" w:hAnsi="Times New Roman" w:cs="Times New Roman"/>
          <w:b/>
          <w:sz w:val="28"/>
          <w:szCs w:val="28"/>
        </w:rPr>
        <w:t>Информация о результатах контрольного мероприятия:</w:t>
      </w:r>
      <w:bookmarkStart w:id="0" w:name="_Hlk142862394"/>
      <w:r w:rsidR="00D314B0" w:rsidRPr="005846F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«</w:t>
      </w:r>
      <w:r w:rsidR="007273E4" w:rsidRPr="0006676C">
        <w:rPr>
          <w:rFonts w:ascii="Times New Roman" w:hAnsi="Times New Roman"/>
          <w:b/>
          <w:sz w:val="28"/>
          <w:szCs w:val="28"/>
        </w:rPr>
        <w:t>Проверка законности и эффективности (результативности и экономности) расходования средств, при исполнении бюджета муниципальным образованием «</w:t>
      </w:r>
      <w:proofErr w:type="spellStart"/>
      <w:r w:rsidR="00853207">
        <w:rPr>
          <w:rFonts w:ascii="Times New Roman" w:hAnsi="Times New Roman"/>
          <w:b/>
          <w:sz w:val="28"/>
          <w:szCs w:val="28"/>
        </w:rPr>
        <w:t>Ряженское</w:t>
      </w:r>
      <w:proofErr w:type="spellEnd"/>
      <w:r w:rsidR="007273E4" w:rsidRPr="0006676C">
        <w:rPr>
          <w:rFonts w:ascii="Times New Roman" w:hAnsi="Times New Roman"/>
          <w:b/>
          <w:sz w:val="28"/>
          <w:szCs w:val="28"/>
        </w:rPr>
        <w:t xml:space="preserve"> сельское поселение» Матвеево-Курганского района, в том числе аудит закупок, правомерность начисления и выплаты заработной платы, эффективность использования муниципального имущества»</w:t>
      </w:r>
      <w:r w:rsidRPr="005846F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5846FF">
        <w:rPr>
          <w:rFonts w:ascii="Times New Roman" w:hAnsi="Times New Roman" w:cs="Times New Roman"/>
          <w:b/>
          <w:sz w:val="28"/>
          <w:szCs w:val="28"/>
        </w:rPr>
        <w:t xml:space="preserve">(Акт от </w:t>
      </w:r>
      <w:r w:rsidR="00D314B0" w:rsidRPr="005846FF">
        <w:rPr>
          <w:rFonts w:ascii="Times New Roman" w:hAnsi="Times New Roman" w:cs="Times New Roman"/>
          <w:b/>
          <w:sz w:val="28"/>
          <w:szCs w:val="28"/>
        </w:rPr>
        <w:t>2</w:t>
      </w:r>
      <w:r w:rsidR="007273E4">
        <w:rPr>
          <w:rFonts w:ascii="Times New Roman" w:hAnsi="Times New Roman" w:cs="Times New Roman"/>
          <w:b/>
          <w:sz w:val="28"/>
          <w:szCs w:val="28"/>
        </w:rPr>
        <w:t>7.09</w:t>
      </w:r>
      <w:r w:rsidRPr="005846FF">
        <w:rPr>
          <w:rFonts w:ascii="Times New Roman" w:hAnsi="Times New Roman" w:cs="Times New Roman"/>
          <w:b/>
          <w:sz w:val="28"/>
          <w:szCs w:val="28"/>
        </w:rPr>
        <w:t>.2024 №1</w:t>
      </w:r>
      <w:r w:rsidR="00853207">
        <w:rPr>
          <w:rFonts w:ascii="Times New Roman" w:hAnsi="Times New Roman" w:cs="Times New Roman"/>
          <w:b/>
          <w:sz w:val="28"/>
          <w:szCs w:val="28"/>
        </w:rPr>
        <w:t>5</w:t>
      </w:r>
      <w:r w:rsidRPr="005846FF">
        <w:rPr>
          <w:rFonts w:ascii="Times New Roman" w:hAnsi="Times New Roman" w:cs="Times New Roman"/>
          <w:b/>
          <w:sz w:val="28"/>
          <w:szCs w:val="28"/>
        </w:rPr>
        <w:t>-КМ/2024).</w:t>
      </w:r>
    </w:p>
    <w:p w:rsidR="00C45E01" w:rsidRPr="005846FF" w:rsidRDefault="00C45E01" w:rsidP="00C45E01">
      <w:pPr>
        <w:pStyle w:val="Default"/>
        <w:contextualSpacing/>
        <w:jc w:val="both"/>
        <w:rPr>
          <w:b/>
          <w:color w:val="auto"/>
          <w:sz w:val="28"/>
          <w:szCs w:val="28"/>
        </w:rPr>
      </w:pPr>
    </w:p>
    <w:p w:rsidR="00C45E01" w:rsidRPr="00853207" w:rsidRDefault="00C45E01" w:rsidP="00C45E01">
      <w:pPr>
        <w:pStyle w:val="Default"/>
        <w:ind w:firstLine="709"/>
        <w:contextualSpacing/>
        <w:jc w:val="both"/>
        <w:rPr>
          <w:color w:val="auto"/>
          <w:spacing w:val="-7"/>
          <w:sz w:val="28"/>
          <w:szCs w:val="28"/>
        </w:rPr>
      </w:pPr>
      <w:r w:rsidRPr="005846FF">
        <w:rPr>
          <w:color w:val="auto"/>
          <w:sz w:val="28"/>
          <w:szCs w:val="28"/>
        </w:rPr>
        <w:t xml:space="preserve">В соответствии с </w:t>
      </w:r>
      <w:r w:rsidR="00D314B0" w:rsidRPr="005846FF">
        <w:rPr>
          <w:color w:val="auto"/>
          <w:sz w:val="28"/>
          <w:szCs w:val="28"/>
        </w:rPr>
        <w:t>под</w:t>
      </w:r>
      <w:r w:rsidRPr="005846FF">
        <w:rPr>
          <w:color w:val="auto"/>
          <w:sz w:val="28"/>
          <w:szCs w:val="28"/>
        </w:rPr>
        <w:t xml:space="preserve">пунктом </w:t>
      </w:r>
      <w:r w:rsidR="00D314B0" w:rsidRPr="005846FF">
        <w:rPr>
          <w:color w:val="auto"/>
          <w:sz w:val="28"/>
          <w:szCs w:val="28"/>
        </w:rPr>
        <w:t>5.3.</w:t>
      </w:r>
      <w:r w:rsidR="00853207">
        <w:rPr>
          <w:color w:val="auto"/>
          <w:sz w:val="28"/>
          <w:szCs w:val="28"/>
        </w:rPr>
        <w:t>3</w:t>
      </w:r>
      <w:r w:rsidRPr="005846FF">
        <w:rPr>
          <w:color w:val="auto"/>
          <w:sz w:val="28"/>
          <w:szCs w:val="28"/>
        </w:rPr>
        <w:t>. Плана работы Контрольно-счетной палаты Матвеево-Курганского района на 2024 год, утвержденного приказом председателя Контрольно-счетной палаты Матвеево-Курганского района от 28.12.2023 №43 с изменениям от 01.03.2024 №9</w:t>
      </w:r>
      <w:r w:rsidR="00853207">
        <w:rPr>
          <w:color w:val="auto"/>
          <w:sz w:val="28"/>
          <w:szCs w:val="28"/>
        </w:rPr>
        <w:t>, от 18.07.2024 №23</w:t>
      </w:r>
      <w:r w:rsidRPr="005846FF">
        <w:rPr>
          <w:color w:val="auto"/>
          <w:sz w:val="28"/>
          <w:szCs w:val="28"/>
        </w:rPr>
        <w:t xml:space="preserve"> на основании распоряжения председателя </w:t>
      </w:r>
      <w:proofErr w:type="spellStart"/>
      <w:r w:rsidRPr="005846FF">
        <w:rPr>
          <w:color w:val="auto"/>
          <w:sz w:val="28"/>
          <w:szCs w:val="28"/>
        </w:rPr>
        <w:t>Контрольно</w:t>
      </w:r>
      <w:proofErr w:type="spellEnd"/>
      <w:r w:rsidRPr="005846FF">
        <w:rPr>
          <w:color w:val="auto"/>
          <w:sz w:val="28"/>
          <w:szCs w:val="28"/>
        </w:rPr>
        <w:t xml:space="preserve">–счетной палаты Матвеево–Курганского района от </w:t>
      </w:r>
      <w:r w:rsidR="00853207">
        <w:rPr>
          <w:color w:val="auto"/>
          <w:sz w:val="28"/>
          <w:szCs w:val="28"/>
        </w:rPr>
        <w:t>27</w:t>
      </w:r>
      <w:r w:rsidRPr="005846FF">
        <w:rPr>
          <w:color w:val="auto"/>
          <w:sz w:val="28"/>
          <w:szCs w:val="28"/>
        </w:rPr>
        <w:t>.0</w:t>
      </w:r>
      <w:r w:rsidR="00853207">
        <w:rPr>
          <w:color w:val="auto"/>
          <w:sz w:val="28"/>
          <w:szCs w:val="28"/>
        </w:rPr>
        <w:t>8</w:t>
      </w:r>
      <w:r w:rsidRPr="005846FF">
        <w:rPr>
          <w:color w:val="auto"/>
          <w:sz w:val="28"/>
          <w:szCs w:val="28"/>
        </w:rPr>
        <w:t>.2024 №</w:t>
      </w:r>
      <w:r w:rsidR="00853207">
        <w:rPr>
          <w:color w:val="auto"/>
          <w:sz w:val="28"/>
          <w:szCs w:val="28"/>
        </w:rPr>
        <w:t>200</w:t>
      </w:r>
      <w:r w:rsidRPr="005846FF">
        <w:rPr>
          <w:color w:val="auto"/>
          <w:sz w:val="28"/>
          <w:szCs w:val="28"/>
        </w:rPr>
        <w:t xml:space="preserve">Р-КСП </w:t>
      </w:r>
      <w:r w:rsidR="00D314B0" w:rsidRPr="005846FF">
        <w:rPr>
          <w:color w:val="auto"/>
          <w:sz w:val="28"/>
          <w:szCs w:val="28"/>
        </w:rPr>
        <w:t>в период с 0</w:t>
      </w:r>
      <w:r w:rsidR="00853207">
        <w:rPr>
          <w:color w:val="auto"/>
          <w:sz w:val="28"/>
          <w:szCs w:val="28"/>
        </w:rPr>
        <w:t>2</w:t>
      </w:r>
      <w:r w:rsidR="00D314B0" w:rsidRPr="005846FF">
        <w:rPr>
          <w:color w:val="auto"/>
          <w:sz w:val="28"/>
          <w:szCs w:val="28"/>
        </w:rPr>
        <w:t>.0</w:t>
      </w:r>
      <w:r w:rsidR="00853207">
        <w:rPr>
          <w:color w:val="auto"/>
          <w:sz w:val="28"/>
          <w:szCs w:val="28"/>
        </w:rPr>
        <w:t>9</w:t>
      </w:r>
      <w:r w:rsidR="00D314B0" w:rsidRPr="005846FF">
        <w:rPr>
          <w:color w:val="auto"/>
          <w:sz w:val="28"/>
          <w:szCs w:val="28"/>
        </w:rPr>
        <w:t>.2024 по 2</w:t>
      </w:r>
      <w:r w:rsidR="00853207">
        <w:rPr>
          <w:color w:val="auto"/>
          <w:sz w:val="28"/>
          <w:szCs w:val="28"/>
        </w:rPr>
        <w:t>7.09</w:t>
      </w:r>
      <w:r w:rsidR="00D314B0" w:rsidRPr="005846FF">
        <w:rPr>
          <w:color w:val="auto"/>
          <w:sz w:val="28"/>
          <w:szCs w:val="28"/>
        </w:rPr>
        <w:t>.2024 проведено</w:t>
      </w:r>
      <w:r w:rsidRPr="005846FF">
        <w:rPr>
          <w:color w:val="auto"/>
          <w:sz w:val="28"/>
          <w:szCs w:val="28"/>
        </w:rPr>
        <w:t xml:space="preserve"> контрольное мероприятие </w:t>
      </w:r>
      <w:r w:rsidR="00853207" w:rsidRPr="00853207">
        <w:rPr>
          <w:color w:val="auto"/>
          <w:sz w:val="28"/>
          <w:szCs w:val="28"/>
        </w:rPr>
        <w:t>«</w:t>
      </w:r>
      <w:r w:rsidR="00853207" w:rsidRPr="00853207">
        <w:rPr>
          <w:sz w:val="28"/>
          <w:szCs w:val="28"/>
        </w:rPr>
        <w:t>Проверка законности и эффективности (результативности и экономности) расходования средств, при исполнении бюджета муниципальным образованием «</w:t>
      </w:r>
      <w:proofErr w:type="spellStart"/>
      <w:r w:rsidR="00853207" w:rsidRPr="00853207">
        <w:rPr>
          <w:sz w:val="28"/>
          <w:szCs w:val="28"/>
        </w:rPr>
        <w:t>Ряженское</w:t>
      </w:r>
      <w:proofErr w:type="spellEnd"/>
      <w:r w:rsidR="00853207" w:rsidRPr="00853207">
        <w:rPr>
          <w:sz w:val="28"/>
          <w:szCs w:val="28"/>
        </w:rPr>
        <w:t xml:space="preserve"> сельское поселение» Матвеево-Курганского района, в том числе аудит закупок, правомерность начисления и выплаты заработной платы, эффективность использования муниципального имущества»</w:t>
      </w:r>
      <w:r w:rsidR="00853207">
        <w:rPr>
          <w:sz w:val="28"/>
          <w:szCs w:val="28"/>
        </w:rPr>
        <w:t xml:space="preserve"> за 2023 год и текущий период 2024 года</w:t>
      </w:r>
      <w:r w:rsidRPr="00853207">
        <w:rPr>
          <w:color w:val="auto"/>
          <w:spacing w:val="-7"/>
          <w:sz w:val="28"/>
          <w:szCs w:val="28"/>
        </w:rPr>
        <w:t>.</w:t>
      </w:r>
    </w:p>
    <w:p w:rsidR="00C45E01" w:rsidRPr="005846FF" w:rsidRDefault="00C45E01" w:rsidP="00C45E01">
      <w:pPr>
        <w:pStyle w:val="Default"/>
        <w:ind w:firstLine="709"/>
        <w:contextualSpacing/>
        <w:jc w:val="both"/>
        <w:rPr>
          <w:color w:val="auto"/>
          <w:sz w:val="28"/>
          <w:szCs w:val="28"/>
          <w:lang w:bidi="ru-RU"/>
        </w:rPr>
      </w:pPr>
    </w:p>
    <w:p w:rsidR="00C45E01" w:rsidRPr="005846FF" w:rsidRDefault="00C45E01" w:rsidP="00C45E01">
      <w:pPr>
        <w:pStyle w:val="Default"/>
        <w:ind w:firstLine="709"/>
        <w:contextualSpacing/>
        <w:jc w:val="both"/>
        <w:rPr>
          <w:color w:val="auto"/>
          <w:sz w:val="28"/>
          <w:szCs w:val="28"/>
          <w:lang w:bidi="ru-RU"/>
        </w:rPr>
      </w:pPr>
      <w:r w:rsidRPr="005846FF">
        <w:rPr>
          <w:color w:val="auto"/>
          <w:sz w:val="28"/>
          <w:szCs w:val="28"/>
          <w:lang w:bidi="ru-RU"/>
        </w:rPr>
        <w:t xml:space="preserve">Объем проверенных средств составил </w:t>
      </w:r>
      <w:r w:rsidR="00853207">
        <w:rPr>
          <w:color w:val="auto"/>
          <w:sz w:val="28"/>
          <w:szCs w:val="28"/>
          <w:lang w:bidi="ru-RU"/>
        </w:rPr>
        <w:t>50 456,6</w:t>
      </w:r>
      <w:r w:rsidRPr="005846FF">
        <w:rPr>
          <w:color w:val="auto"/>
          <w:sz w:val="28"/>
          <w:szCs w:val="28"/>
          <w:lang w:bidi="ru-RU"/>
        </w:rPr>
        <w:t xml:space="preserve"> тыс. рублей.</w:t>
      </w:r>
    </w:p>
    <w:p w:rsidR="00C45E01" w:rsidRPr="005846FF" w:rsidRDefault="00C45E01" w:rsidP="00C45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E01" w:rsidRPr="005846FF" w:rsidRDefault="00C45E01" w:rsidP="00C45E01">
      <w:pPr>
        <w:spacing w:after="0" w:line="240" w:lineRule="auto"/>
        <w:ind w:firstLine="709"/>
        <w:jc w:val="both"/>
      </w:pPr>
      <w:r w:rsidRPr="005846FF">
        <w:rPr>
          <w:rFonts w:ascii="Times New Roman" w:hAnsi="Times New Roman" w:cs="Times New Roman"/>
          <w:sz w:val="28"/>
          <w:szCs w:val="28"/>
        </w:rPr>
        <w:t>В результате контрольного мероприятия выявлен</w:t>
      </w:r>
      <w:r w:rsidR="00414553">
        <w:rPr>
          <w:rFonts w:ascii="Times New Roman" w:hAnsi="Times New Roman" w:cs="Times New Roman"/>
          <w:sz w:val="28"/>
          <w:szCs w:val="28"/>
        </w:rPr>
        <w:t>о</w:t>
      </w:r>
      <w:r w:rsidRPr="005846FF">
        <w:rPr>
          <w:rFonts w:ascii="Times New Roman" w:hAnsi="Times New Roman" w:cs="Times New Roman"/>
          <w:sz w:val="28"/>
          <w:szCs w:val="28"/>
        </w:rPr>
        <w:t xml:space="preserve"> </w:t>
      </w:r>
      <w:r w:rsidR="00853207">
        <w:rPr>
          <w:rFonts w:ascii="Times New Roman" w:hAnsi="Times New Roman" w:cs="Times New Roman"/>
          <w:sz w:val="28"/>
          <w:szCs w:val="28"/>
        </w:rPr>
        <w:t>169</w:t>
      </w:r>
      <w:r w:rsidR="00D314B0" w:rsidRPr="005846FF">
        <w:rPr>
          <w:rFonts w:ascii="Times New Roman" w:hAnsi="Times New Roman" w:cs="Times New Roman"/>
          <w:sz w:val="28"/>
          <w:szCs w:val="28"/>
        </w:rPr>
        <w:t xml:space="preserve"> нарушений на общую сумму </w:t>
      </w:r>
      <w:r w:rsidR="00853207">
        <w:rPr>
          <w:rFonts w:ascii="Times New Roman" w:hAnsi="Times New Roman" w:cs="Times New Roman"/>
          <w:sz w:val="28"/>
          <w:szCs w:val="28"/>
        </w:rPr>
        <w:t>700,0</w:t>
      </w:r>
      <w:r w:rsidRPr="005846F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 w:rsidRPr="005846FF">
        <w:t xml:space="preserve"> </w:t>
      </w:r>
      <w:bookmarkStart w:id="1" w:name="_GoBack"/>
      <w:bookmarkEnd w:id="1"/>
    </w:p>
    <w:p w:rsidR="00C45E01" w:rsidRPr="005846FF" w:rsidRDefault="00C45E01" w:rsidP="00C45E01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7273E4" w:rsidRDefault="007273E4" w:rsidP="007273E4">
      <w:pPr>
        <w:tabs>
          <w:tab w:val="left" w:pos="709"/>
        </w:tabs>
        <w:ind w:left="-10" w:right="-2" w:firstLine="730"/>
        <w:contextualSpacing/>
        <w:rPr>
          <w:rFonts w:ascii="Times New Roman" w:hAnsi="Times New Roman"/>
          <w:szCs w:val="28"/>
        </w:rPr>
      </w:pPr>
    </w:p>
    <w:p w:rsidR="007273E4" w:rsidRPr="00853207" w:rsidRDefault="007273E4" w:rsidP="00853207">
      <w:pPr>
        <w:autoSpaceDE w:val="0"/>
        <w:autoSpaceDN w:val="0"/>
        <w:adjustRightInd w:val="0"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207">
        <w:rPr>
          <w:rFonts w:ascii="Times New Roman" w:hAnsi="Times New Roman" w:cs="Times New Roman"/>
          <w:b/>
          <w:bCs/>
          <w:sz w:val="28"/>
          <w:szCs w:val="28"/>
        </w:rPr>
        <w:t xml:space="preserve">В ходе проведения контрольного мероприятия в </w:t>
      </w:r>
      <w:proofErr w:type="spellStart"/>
      <w:r w:rsidRPr="00853207">
        <w:rPr>
          <w:rFonts w:ascii="Times New Roman" w:hAnsi="Times New Roman" w:cs="Times New Roman"/>
          <w:b/>
          <w:bCs/>
          <w:sz w:val="28"/>
          <w:szCs w:val="28"/>
        </w:rPr>
        <w:t>Ряженском</w:t>
      </w:r>
      <w:proofErr w:type="spellEnd"/>
      <w:r w:rsidRPr="0085320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установлены следующие недостатки и нарушения:</w:t>
      </w:r>
    </w:p>
    <w:p w:rsidR="007273E4" w:rsidRPr="00853207" w:rsidRDefault="007273E4" w:rsidP="00853207">
      <w:pPr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3E4" w:rsidRPr="00853207" w:rsidRDefault="007273E4" w:rsidP="00853207">
      <w:pPr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207">
        <w:rPr>
          <w:rFonts w:ascii="Times New Roman" w:hAnsi="Times New Roman" w:cs="Times New Roman"/>
          <w:bCs/>
          <w:sz w:val="28"/>
          <w:szCs w:val="28"/>
        </w:rPr>
        <w:t>1. В</w:t>
      </w:r>
      <w:r w:rsidRPr="00853207">
        <w:rPr>
          <w:rFonts w:ascii="Times New Roman" w:hAnsi="Times New Roman" w:cs="Times New Roman"/>
          <w:sz w:val="28"/>
          <w:szCs w:val="28"/>
        </w:rPr>
        <w:t xml:space="preserve"> нарушение пункта 5.7 Порядка разработки, реализации и оценки эффективности реализации муниципальных программ, утвержденного постановлением от 26.06.2018 № 130 «Об утверждении Порядка разработки, реализации и оценки эффективности муниципальных программ </w:t>
      </w:r>
      <w:proofErr w:type="spellStart"/>
      <w:r w:rsidRPr="00853207">
        <w:rPr>
          <w:rFonts w:ascii="Times New Roman" w:hAnsi="Times New Roman" w:cs="Times New Roman"/>
          <w:sz w:val="28"/>
          <w:szCs w:val="28"/>
        </w:rPr>
        <w:t>Ряженского</w:t>
      </w:r>
      <w:proofErr w:type="spellEnd"/>
      <w:r w:rsidRPr="00853207">
        <w:rPr>
          <w:rFonts w:ascii="Times New Roman" w:hAnsi="Times New Roman" w:cs="Times New Roman"/>
          <w:sz w:val="28"/>
          <w:szCs w:val="28"/>
        </w:rPr>
        <w:t xml:space="preserve"> сельского поселения» (далее-Порядок), в годовых отчетах о реализации двух муниципальных программ отсутствует информация о результатах оценки эффективности муниципальной программы.</w:t>
      </w:r>
    </w:p>
    <w:p w:rsidR="007273E4" w:rsidRPr="00853207" w:rsidRDefault="007273E4" w:rsidP="00853207">
      <w:pPr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207">
        <w:rPr>
          <w:rFonts w:ascii="Times New Roman" w:hAnsi="Times New Roman" w:cs="Times New Roman"/>
          <w:sz w:val="28"/>
          <w:szCs w:val="28"/>
        </w:rPr>
        <w:t>2. В нарушение пункта 5.8 Порядка, пунктов 4, 5, 6, Приложения №2 к Порядку, не соблюдена методика расчета степени достижения целевых показателей, степени реализации основных мероприятий и эффективности использования финансовых ресурсов на реализацию 6-ти муниципальных программ.</w:t>
      </w:r>
    </w:p>
    <w:p w:rsidR="007273E4" w:rsidRPr="00853207" w:rsidRDefault="00853207" w:rsidP="000E78FA">
      <w:pPr>
        <w:widowControl w:val="0"/>
        <w:spacing w:line="240" w:lineRule="auto"/>
        <w:ind w:left="-11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73E4" w:rsidRPr="00853207">
        <w:rPr>
          <w:rFonts w:ascii="Times New Roman" w:hAnsi="Times New Roman" w:cs="Times New Roman"/>
          <w:sz w:val="28"/>
          <w:szCs w:val="28"/>
        </w:rPr>
        <w:t>.</w:t>
      </w:r>
      <w:r w:rsidR="007273E4" w:rsidRPr="008532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3E4" w:rsidRPr="00853207">
        <w:rPr>
          <w:rFonts w:ascii="Times New Roman" w:hAnsi="Times New Roman" w:cs="Times New Roman"/>
          <w:sz w:val="28"/>
          <w:szCs w:val="28"/>
        </w:rPr>
        <w:t xml:space="preserve">В нарушение пункта 4 Порядка ведения реестров муниципального имущества, утвержденного приказом Минэкономразвития России от 30.08.2011 № 424, в реестре муниципального имущества отсутствует </w:t>
      </w:r>
      <w:r w:rsidR="007273E4" w:rsidRPr="0085320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информация: </w:t>
      </w:r>
      <w:r w:rsidR="000E78FA" w:rsidRPr="000E78FA">
        <w:rPr>
          <w:rFonts w:ascii="Times New Roman" w:hAnsi="Times New Roman" w:cs="Times New Roman"/>
          <w:sz w:val="28"/>
          <w:szCs w:val="28"/>
        </w:rPr>
        <w:t xml:space="preserve"> о кадастровом номере муниципального недвижимого имущества по 39-ти объектам; о площади, протяженности и (или) иных параметрах, характеризующих физические свойства недвижимого имущества по 1-му объекту; о балансовой стоимости недвижимого имущества по 6-ти объектам; о кадастровой стоимости недвижимого имущества по 45-ти объектам; о реквизитах документов – оснований возникновения (прекращения) права муниципальной собственности на недвижимое имущество по 4-м объектам; о дате возникновения и прекращения права муниципальной собственности на недвижимое имущество по 13-ти объектам; о правообладателе (балансодержателе) муниципального недвижимого имущества по 2-м объектам.</w:t>
      </w:r>
    </w:p>
    <w:p w:rsidR="007273E4" w:rsidRPr="00853207" w:rsidRDefault="00853207" w:rsidP="00853207">
      <w:pPr>
        <w:widowControl w:val="0"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273E4" w:rsidRPr="00853207">
        <w:rPr>
          <w:rFonts w:ascii="Times New Roman" w:hAnsi="Times New Roman" w:cs="Times New Roman"/>
          <w:sz w:val="28"/>
          <w:szCs w:val="28"/>
        </w:rPr>
        <w:t xml:space="preserve"> В нарушение пункта 6 Порядка ведения органами местного самоуправления реестров муниципального имущества, утвержденного приказом Минфина России от 10.10.2023 № 163н</w:t>
      </w:r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273E4" w:rsidRPr="00853207">
        <w:rPr>
          <w:rFonts w:ascii="Times New Roman" w:hAnsi="Times New Roman" w:cs="Times New Roman"/>
          <w:sz w:val="28"/>
          <w:szCs w:val="28"/>
        </w:rPr>
        <w:t>«Об утверждении Порядка ведения органами местного самоуправления реестров муниципального имущества» (далее - Порядок ведения реестров муниципального имущества, утвержденный приказом от 10.10.2023 № 163н), учет</w:t>
      </w:r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объектов муниципального имущества в реестре муниципального имущества в проверяемом периоде осуществлялся без присвоения им реестровых номеров.</w:t>
      </w:r>
    </w:p>
    <w:p w:rsidR="007273E4" w:rsidRPr="00853207" w:rsidRDefault="00853207" w:rsidP="00853207">
      <w:pPr>
        <w:widowControl w:val="0"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273E4" w:rsidRPr="00853207">
        <w:rPr>
          <w:rFonts w:ascii="Times New Roman" w:hAnsi="Times New Roman" w:cs="Times New Roman"/>
          <w:sz w:val="28"/>
          <w:szCs w:val="28"/>
        </w:rPr>
        <w:t xml:space="preserve"> В нарушение пунктов 12, 13 Порядка ведения реестров муниципального имущества, утвержденного приказом Минфина России от 10.10.2023 № 163н, реестр муниципального имущества не соответствует установленной структуре, форме и содержанию. </w:t>
      </w:r>
    </w:p>
    <w:p w:rsidR="00815534" w:rsidRDefault="00853207" w:rsidP="00815534">
      <w:pPr>
        <w:autoSpaceDE w:val="0"/>
        <w:autoSpaceDN w:val="0"/>
        <w:adjustRightInd w:val="0"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273E4" w:rsidRPr="00853207">
        <w:rPr>
          <w:rFonts w:ascii="Times New Roman" w:hAnsi="Times New Roman" w:cs="Times New Roman"/>
          <w:sz w:val="28"/>
          <w:szCs w:val="28"/>
        </w:rPr>
        <w:t xml:space="preserve"> В нарушение пункта 2 </w:t>
      </w:r>
      <w:r w:rsidR="007273E4" w:rsidRPr="00853207">
        <w:rPr>
          <w:rFonts w:ascii="Times New Roman" w:hAnsi="Times New Roman" w:cs="Times New Roman"/>
          <w:iCs/>
          <w:sz w:val="28"/>
          <w:szCs w:val="28"/>
        </w:rPr>
        <w:t>Порядка ведения органами местного самоуправления реестров муниципального имущества, утвержденного приказом от 10.10.2023 № 163н</w:t>
      </w:r>
      <w:r w:rsidR="007273E4" w:rsidRPr="00853207">
        <w:rPr>
          <w:rFonts w:ascii="Times New Roman" w:hAnsi="Times New Roman" w:cs="Times New Roman"/>
          <w:sz w:val="28"/>
          <w:szCs w:val="28"/>
        </w:rPr>
        <w:t>, пункта 1 Решения Собрания депутатов № 168 «Об установлении стоимости имущества, не относящегося к недвижимости, при превышении, которой такое имущество подлежит включению в Реестр муниципального имущества муниципального образования «</w:t>
      </w:r>
      <w:proofErr w:type="spellStart"/>
      <w:r w:rsidR="007273E4" w:rsidRPr="00853207">
        <w:rPr>
          <w:rFonts w:ascii="Times New Roman" w:hAnsi="Times New Roman" w:cs="Times New Roman"/>
          <w:sz w:val="28"/>
          <w:szCs w:val="28"/>
        </w:rPr>
        <w:t>Ряженское</w:t>
      </w:r>
      <w:proofErr w:type="spellEnd"/>
      <w:r w:rsidR="007273E4" w:rsidRPr="00853207">
        <w:rPr>
          <w:rFonts w:ascii="Times New Roman" w:hAnsi="Times New Roman" w:cs="Times New Roman"/>
          <w:sz w:val="28"/>
          <w:szCs w:val="28"/>
        </w:rPr>
        <w:t xml:space="preserve"> сельское поселение», в реестре муниципального имущества отсутствуют сведения о 4-х объектах движимого имущества стоимостью свыше 100,0 тыс. рублей, числящихся на балансе Администрации сельского поселения</w:t>
      </w:r>
      <w:r w:rsidR="00815534">
        <w:rPr>
          <w:rFonts w:ascii="Times New Roman" w:hAnsi="Times New Roman" w:cs="Times New Roman"/>
          <w:sz w:val="28"/>
          <w:szCs w:val="28"/>
        </w:rPr>
        <w:t>.</w:t>
      </w:r>
    </w:p>
    <w:p w:rsidR="00815534" w:rsidRDefault="00815534" w:rsidP="00815534">
      <w:pPr>
        <w:autoSpaceDE w:val="0"/>
        <w:autoSpaceDN w:val="0"/>
        <w:adjustRightInd w:val="0"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273E4" w:rsidRPr="00853207">
        <w:rPr>
          <w:rFonts w:ascii="Times New Roman" w:hAnsi="Times New Roman" w:cs="Times New Roman"/>
          <w:sz w:val="28"/>
          <w:szCs w:val="28"/>
        </w:rPr>
        <w:t>В</w:t>
      </w:r>
      <w:r w:rsidR="007273E4" w:rsidRPr="008532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нарушение</w:t>
      </w:r>
      <w:r w:rsidR="007273E4" w:rsidRPr="00853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73E4" w:rsidRPr="008532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пунктов 33, 383 Инструкции по применению единого плана счетов бюджетного учета, утвержденно</w:t>
      </w:r>
      <w:r w:rsidR="004F30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й</w:t>
      </w:r>
      <w:r w:rsidR="007273E4" w:rsidRPr="008532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приказом </w:t>
      </w:r>
      <w:r w:rsidR="007273E4" w:rsidRPr="00853207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</w:t>
      </w:r>
      <w:r w:rsidR="007273E4" w:rsidRPr="008532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7273E4" w:rsidRPr="00853207">
        <w:rPr>
          <w:rFonts w:ascii="Times New Roman" w:hAnsi="Times New Roman" w:cs="Times New Roman"/>
          <w:sz w:val="28"/>
          <w:szCs w:val="28"/>
        </w:rPr>
        <w:t>от 01.12.2010 № 157н «Об утверждении единого плана счетов бюджетного учета и инструкции по его применению» (далее - Инструкция №157н)</w:t>
      </w:r>
      <w:r w:rsidR="007273E4" w:rsidRPr="008532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7273E4" w:rsidRPr="00853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73E4" w:rsidRPr="008532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пунктов 24, 29 С</w:t>
      </w:r>
      <w:r w:rsidR="007273E4" w:rsidRPr="0085320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тандарта «Аренда», утвержденного приказом Минфина России от 31.12.2016 №258н «Об утверждении федерального стандарта бухгалтерского учета для организаций государственного сектора «Аренда», </w:t>
      </w:r>
      <w:r w:rsidR="007273E4" w:rsidRPr="008532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информация об объекте недвижимого имущества, переданном  Администрацией сельского поселения в безвозмездное пользование </w:t>
      </w:r>
      <w:r w:rsidR="007273E4" w:rsidRPr="00853207">
        <w:rPr>
          <w:rFonts w:ascii="Times New Roman" w:hAnsi="Times New Roman" w:cs="Times New Roman"/>
          <w:sz w:val="28"/>
          <w:szCs w:val="28"/>
        </w:rPr>
        <w:t>МАУ «Многофункциональный центр предоставления государственных и муниципальных услуг Матвеево-Курганского района» нежилое помещение</w:t>
      </w:r>
      <w:r w:rsidR="007273E4" w:rsidRPr="00853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3E4" w:rsidRPr="008532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балансовой стоимостью 55,4 тыс. </w:t>
      </w:r>
      <w:r w:rsidR="007273E4" w:rsidRPr="008532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рублей, (</w:t>
      </w:r>
      <w:r w:rsidR="007273E4" w:rsidRPr="00853207">
        <w:rPr>
          <w:rFonts w:ascii="Times New Roman" w:hAnsi="Times New Roman" w:cs="Times New Roman"/>
          <w:sz w:val="28"/>
          <w:szCs w:val="28"/>
        </w:rPr>
        <w:t>комната</w:t>
      </w:r>
      <w:r w:rsidR="007273E4" w:rsidRPr="008532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№6, общей площадью 4,4 кв. м, по адресу с. Ряженое, ул. Лермонтова д. 2А) по договору безвозмездного пользования муниципальным имуществом от 10.01.2022 №2, не отражена на </w:t>
      </w:r>
      <w:proofErr w:type="spellStart"/>
      <w:r w:rsidR="007273E4" w:rsidRPr="008532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забалансовом</w:t>
      </w:r>
      <w:proofErr w:type="spellEnd"/>
      <w:r w:rsidR="007273E4" w:rsidRPr="008532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счете 26 «Имущество, переданное в безвозмездное пользование», предназначенном для учета объектов аренды на льготных условиях в целях обеспечения надлежащего контроля за их сохранностью, целевым использованием и движением.</w:t>
      </w:r>
    </w:p>
    <w:p w:rsidR="007273E4" w:rsidRPr="00853207" w:rsidRDefault="00815534" w:rsidP="00815534">
      <w:pPr>
        <w:autoSpaceDE w:val="0"/>
        <w:autoSpaceDN w:val="0"/>
        <w:adjustRightInd w:val="0"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iCs/>
          <w:sz w:val="28"/>
          <w:szCs w:val="28"/>
        </w:rPr>
        <w:t>8.</w:t>
      </w:r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Администрацией сельского поселения допущено искажение годовой бюджетной отчетности за 2023 год на сумму 55,4 тыс. рублей в результате не отражения на счете бюджетного учета имущества, переданного в безвозмездное пользование. В предоставленной к проверке форме годовой бюджетной отчетности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 0503130) по состоянию на 01.01.2024 в Справке о наличии имущества и обязательств на </w:t>
      </w:r>
      <w:proofErr w:type="spellStart"/>
      <w:r w:rsidR="007273E4" w:rsidRPr="00853207">
        <w:rPr>
          <w:rFonts w:ascii="Times New Roman" w:hAnsi="Times New Roman" w:cs="Times New Roman"/>
          <w:iCs/>
          <w:sz w:val="28"/>
          <w:szCs w:val="28"/>
        </w:rPr>
        <w:t>забалансовых</w:t>
      </w:r>
      <w:proofErr w:type="spellEnd"/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счетах необоснованно занижены показатели строки 260 «Имущество переданное в безвозмездное пользование» на сумму 55,4 тыс. рублей;</w:t>
      </w:r>
    </w:p>
    <w:p w:rsidR="007273E4" w:rsidRPr="00815534" w:rsidRDefault="00815534" w:rsidP="00853207">
      <w:pPr>
        <w:pStyle w:val="s3"/>
        <w:shd w:val="clear" w:color="auto" w:fill="FFFFFF"/>
        <w:spacing w:before="0" w:beforeAutospacing="0" w:after="0" w:afterAutospacing="0"/>
        <w:ind w:left="-10" w:right="-2" w:firstLine="730"/>
        <w:contextualSpacing/>
        <w:jc w:val="both"/>
        <w:rPr>
          <w:sz w:val="28"/>
          <w:szCs w:val="28"/>
        </w:rPr>
      </w:pPr>
      <w:r w:rsidRPr="00815534">
        <w:rPr>
          <w:sz w:val="28"/>
          <w:szCs w:val="28"/>
        </w:rPr>
        <w:t>9.</w:t>
      </w:r>
      <w:r>
        <w:rPr>
          <w:i/>
          <w:sz w:val="28"/>
          <w:szCs w:val="28"/>
        </w:rPr>
        <w:t xml:space="preserve"> </w:t>
      </w:r>
      <w:r w:rsidR="007273E4" w:rsidRPr="00815534">
        <w:rPr>
          <w:sz w:val="28"/>
          <w:szCs w:val="28"/>
        </w:rPr>
        <w:t>В нарушение статьи 34 Бюджетного кодекса Российской Федерации Администрацией сельского поселения допущены расходы с затратами сверх необходимого на получение требуемого результата в связи с:</w:t>
      </w:r>
    </w:p>
    <w:p w:rsidR="007273E4" w:rsidRPr="00853207" w:rsidRDefault="007273E4" w:rsidP="00853207">
      <w:pPr>
        <w:pStyle w:val="21"/>
        <w:spacing w:line="240" w:lineRule="auto"/>
        <w:ind w:left="-10" w:right="-2" w:firstLine="730"/>
        <w:contextualSpacing/>
        <w:jc w:val="both"/>
        <w:rPr>
          <w:rFonts w:ascii="Times New Roman" w:hAnsi="Times New Roman"/>
          <w:sz w:val="28"/>
          <w:szCs w:val="28"/>
        </w:rPr>
      </w:pPr>
      <w:r w:rsidRPr="00853207">
        <w:rPr>
          <w:rFonts w:ascii="Times New Roman" w:hAnsi="Times New Roman"/>
          <w:sz w:val="28"/>
          <w:szCs w:val="28"/>
        </w:rPr>
        <w:t>- неисполнением действий по возмещению расходов Администрации сельского поселения по оплате коммунальных платежей (теплоснабжение) в сумме 87,3 тыс. рублей в соответствии с условиями пункта 3.8. договора аренды недвижимого имущества, заключенного с ПАО Сбербанк России (в лице филиала Ростовского отделения №5221 ПАО Сбербанк (далее- ПАО Сбербанк), находящегося в муниципальной собственности Администрации сельского поселения от 31.12.2021 №60002451178;</w:t>
      </w:r>
    </w:p>
    <w:p w:rsidR="007273E4" w:rsidRPr="00853207" w:rsidRDefault="007273E4" w:rsidP="00853207">
      <w:pPr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207">
        <w:rPr>
          <w:rFonts w:ascii="Times New Roman" w:hAnsi="Times New Roman" w:cs="Times New Roman"/>
          <w:sz w:val="28"/>
          <w:szCs w:val="28"/>
        </w:rPr>
        <w:t xml:space="preserve">- оплатой Администрацией сельского поселения исполнительского сбора по исполнительному производству от 12.03.2024 за нарушение срока исполнения решения Матвеево-Курганского районного суда Ростовской области УИД 61 </w:t>
      </w:r>
      <w:r w:rsidRPr="00853207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853207">
        <w:rPr>
          <w:rFonts w:ascii="Times New Roman" w:hAnsi="Times New Roman" w:cs="Times New Roman"/>
          <w:sz w:val="28"/>
          <w:szCs w:val="28"/>
        </w:rPr>
        <w:t>0041-01-2023-000362-83 от 04.042023, принятого в результате бездействия органа местного самоуправления по исполнению законодательства о концессионных соглашениях, выразившееся в непринятии мер по принятию решения о заключении концессионного соглашения в отношении объектов энергоснабжения и газоснабжения на сумму 50,0 тыс. рублей;</w:t>
      </w:r>
    </w:p>
    <w:p w:rsidR="007273E4" w:rsidRPr="00853207" w:rsidRDefault="007273E4" w:rsidP="00853207">
      <w:pPr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207">
        <w:rPr>
          <w:rFonts w:ascii="Times New Roman" w:hAnsi="Times New Roman" w:cs="Times New Roman"/>
          <w:sz w:val="28"/>
          <w:szCs w:val="28"/>
        </w:rPr>
        <w:t>- оплатой Администрацией сельского поселения по исполнительному листу от 04.07.2022 №2-2265/2022, задолженности по кредитному договору в пользу ПАО Сбербанк в сумме 282,3 тыс. рублей и государственной пошлины в размере 6,0 тыс. рублей, выданному на основании решения Таганрогского районного суда Ростовской области по гражданскому делу по иску ПАО Сбербанк;</w:t>
      </w:r>
    </w:p>
    <w:p w:rsidR="007273E4" w:rsidRPr="00853207" w:rsidRDefault="007273E4" w:rsidP="00853207">
      <w:pPr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20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неприменением Администрацией сельского поселения, при списании топлива, пониженных норм расхода топлива </w:t>
      </w:r>
      <w:r w:rsidRPr="00853207">
        <w:rPr>
          <w:rFonts w:ascii="Times New Roman" w:hAnsi="Times New Roman" w:cs="Times New Roman"/>
          <w:sz w:val="28"/>
          <w:szCs w:val="28"/>
        </w:rPr>
        <w:t xml:space="preserve">для трассового режима, </w:t>
      </w:r>
      <w:r w:rsidRPr="00853207">
        <w:rPr>
          <w:rFonts w:ascii="Times New Roman" w:hAnsi="Times New Roman" w:cs="Times New Roman"/>
          <w:iCs/>
          <w:sz w:val="28"/>
          <w:szCs w:val="28"/>
        </w:rPr>
        <w:t xml:space="preserve">предусмотренных распоряжением Администрации </w:t>
      </w:r>
      <w:proofErr w:type="spellStart"/>
      <w:r w:rsidRPr="00853207">
        <w:rPr>
          <w:rFonts w:ascii="Times New Roman" w:hAnsi="Times New Roman" w:cs="Times New Roman"/>
          <w:iCs/>
          <w:sz w:val="28"/>
          <w:szCs w:val="28"/>
        </w:rPr>
        <w:t>Ряженского</w:t>
      </w:r>
      <w:proofErr w:type="spellEnd"/>
      <w:r w:rsidRPr="0085320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от 01.09.2015 №41 </w:t>
      </w:r>
      <w:r w:rsidRPr="00853207">
        <w:rPr>
          <w:rFonts w:ascii="Times New Roman" w:hAnsi="Times New Roman" w:cs="Times New Roman"/>
          <w:sz w:val="28"/>
          <w:szCs w:val="28"/>
        </w:rPr>
        <w:t xml:space="preserve">«Об утверждении норм расхода топлива и смазочных материалов для служебного легкового автомобиля ВАЗ 2123 аппарата управления администрации </w:t>
      </w:r>
      <w:proofErr w:type="spellStart"/>
      <w:r w:rsidRPr="00853207">
        <w:rPr>
          <w:rFonts w:ascii="Times New Roman" w:hAnsi="Times New Roman" w:cs="Times New Roman"/>
          <w:sz w:val="28"/>
          <w:szCs w:val="28"/>
        </w:rPr>
        <w:t>Ряженского</w:t>
      </w:r>
      <w:proofErr w:type="spellEnd"/>
      <w:r w:rsidRPr="00853207">
        <w:rPr>
          <w:rFonts w:ascii="Times New Roman" w:hAnsi="Times New Roman" w:cs="Times New Roman"/>
          <w:sz w:val="28"/>
          <w:szCs w:val="28"/>
        </w:rPr>
        <w:t xml:space="preserve"> сельского поселения», на сумму 12,8 тыс. рублей.</w:t>
      </w:r>
    </w:p>
    <w:p w:rsidR="007273E4" w:rsidRPr="00853207" w:rsidRDefault="00815534" w:rsidP="00853207">
      <w:pPr>
        <w:tabs>
          <w:tab w:val="left" w:pos="426"/>
        </w:tabs>
        <w:autoSpaceDE w:val="0"/>
        <w:autoSpaceDN w:val="0"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534">
        <w:rPr>
          <w:rFonts w:ascii="Times New Roman" w:hAnsi="Times New Roman" w:cs="Times New Roman"/>
          <w:sz w:val="28"/>
          <w:szCs w:val="28"/>
        </w:rPr>
        <w:t xml:space="preserve">10. </w:t>
      </w:r>
      <w:r w:rsidR="007273E4" w:rsidRPr="00853207">
        <w:rPr>
          <w:rFonts w:ascii="Times New Roman" w:hAnsi="Times New Roman" w:cs="Times New Roman"/>
          <w:sz w:val="28"/>
          <w:szCs w:val="28"/>
        </w:rPr>
        <w:t>В нарушение пункта 16 Положения о средней заработной плате, при расчете среднего заработка для расчета сумм ежегодных оплачиваемых отпусков, Администрацией сельского поселения не проводилась индексация выплат, подлежащих индексации в связи с повышением оклада 13 работникам Администрации сельского поселения.</w:t>
      </w:r>
    </w:p>
    <w:p w:rsidR="007273E4" w:rsidRPr="00853207" w:rsidRDefault="007273E4" w:rsidP="00853207">
      <w:pPr>
        <w:tabs>
          <w:tab w:val="left" w:pos="426"/>
        </w:tabs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207">
        <w:rPr>
          <w:rFonts w:ascii="Times New Roman" w:hAnsi="Times New Roman" w:cs="Times New Roman"/>
          <w:sz w:val="28"/>
          <w:szCs w:val="28"/>
        </w:rPr>
        <w:t>Несоблюдение порядка исчисления средней заработной платы (среднего заработка) привело к неверному определению ее размера, и арифметически неверному расчету сумм ежегодных основных оплачиваемых отпусков.</w:t>
      </w:r>
    </w:p>
    <w:p w:rsidR="007273E4" w:rsidRPr="00853207" w:rsidRDefault="007273E4" w:rsidP="00815534">
      <w:pPr>
        <w:suppressAutoHyphens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207">
        <w:rPr>
          <w:rFonts w:ascii="Times New Roman" w:hAnsi="Times New Roman" w:cs="Times New Roman"/>
          <w:sz w:val="28"/>
          <w:szCs w:val="28"/>
        </w:rPr>
        <w:t>Сумма недоплаты заработной платы (с учетом начислений) составила 8,5 тыс. рублей.</w:t>
      </w:r>
    </w:p>
    <w:p w:rsidR="007273E4" w:rsidRPr="00853207" w:rsidRDefault="00815534" w:rsidP="00853207">
      <w:pPr>
        <w:suppressAutoHyphens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273E4" w:rsidRPr="00853207">
        <w:rPr>
          <w:rFonts w:ascii="Times New Roman" w:hAnsi="Times New Roman" w:cs="Times New Roman"/>
          <w:sz w:val="28"/>
          <w:szCs w:val="28"/>
        </w:rPr>
        <w:t xml:space="preserve">В нарушение пункта 4.2 </w:t>
      </w:r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системы оплаты труда работников, занимающих в Администрации </w:t>
      </w:r>
      <w:proofErr w:type="spellStart"/>
      <w:r w:rsidR="007273E4" w:rsidRPr="00853207">
        <w:rPr>
          <w:rFonts w:ascii="Times New Roman" w:hAnsi="Times New Roman" w:cs="Times New Roman"/>
          <w:iCs/>
          <w:sz w:val="28"/>
          <w:szCs w:val="28"/>
        </w:rPr>
        <w:t>Ряженского</w:t>
      </w:r>
      <w:proofErr w:type="spellEnd"/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должности, не отнесенные к должностям муниципальной службы, и осуществляющих техническое обеспечение деятельности Администрации </w:t>
      </w:r>
      <w:proofErr w:type="spellStart"/>
      <w:r w:rsidR="007273E4" w:rsidRPr="00853207">
        <w:rPr>
          <w:rFonts w:ascii="Times New Roman" w:hAnsi="Times New Roman" w:cs="Times New Roman"/>
          <w:iCs/>
          <w:sz w:val="28"/>
          <w:szCs w:val="28"/>
        </w:rPr>
        <w:t>Ряженского</w:t>
      </w:r>
      <w:proofErr w:type="spellEnd"/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и работников, осуществляющих охрану и (или) обслуживание зданий (помещений), водителей  легковых автомобилей, включенных в штатное расписание Администрации </w:t>
      </w:r>
      <w:proofErr w:type="spellStart"/>
      <w:r w:rsidR="007273E4" w:rsidRPr="00853207">
        <w:rPr>
          <w:rFonts w:ascii="Times New Roman" w:hAnsi="Times New Roman" w:cs="Times New Roman"/>
          <w:iCs/>
          <w:sz w:val="28"/>
          <w:szCs w:val="28"/>
        </w:rPr>
        <w:t>Ряженского</w:t>
      </w:r>
      <w:proofErr w:type="spellEnd"/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утвержденной решением Собрания депутатов сельского поселения  от 31.10.2008 №7 «О системе оплаты труда обслуживающего персонала и работников, осуществляющих техническое обеспечение деятельности Администрации </w:t>
      </w:r>
      <w:proofErr w:type="spellStart"/>
      <w:r w:rsidR="007273E4" w:rsidRPr="00853207">
        <w:rPr>
          <w:rFonts w:ascii="Times New Roman" w:hAnsi="Times New Roman" w:cs="Times New Roman"/>
          <w:iCs/>
          <w:sz w:val="28"/>
          <w:szCs w:val="28"/>
        </w:rPr>
        <w:t>Ряженского</w:t>
      </w:r>
      <w:proofErr w:type="spellEnd"/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поселения» 3-м работникам Администрации </w:t>
      </w:r>
      <w:r w:rsidR="007273E4" w:rsidRPr="00853207">
        <w:rPr>
          <w:rFonts w:ascii="Times New Roman" w:hAnsi="Times New Roman" w:cs="Times New Roman"/>
          <w:sz w:val="28"/>
          <w:szCs w:val="28"/>
        </w:rPr>
        <w:t>установлена надбавка за выслугу лет в размере, не соответствующем фактическому стажу работы согласно сведениям трудовых книжек работников. Сумма недоплаты заработной платы (с учетом начислений) составила 14,7 тыс. рублей.</w:t>
      </w:r>
    </w:p>
    <w:p w:rsidR="007273E4" w:rsidRPr="00853207" w:rsidRDefault="00815534" w:rsidP="00853207">
      <w:pPr>
        <w:suppressAutoHyphens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273E4" w:rsidRPr="00853207">
        <w:rPr>
          <w:rFonts w:ascii="Times New Roman" w:hAnsi="Times New Roman" w:cs="Times New Roman"/>
          <w:sz w:val="28"/>
          <w:szCs w:val="28"/>
        </w:rPr>
        <w:t xml:space="preserve"> В нарушение пункта 5 статьи 10 </w:t>
      </w:r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Положения о денежном содержании муниципальных служащих Администрации </w:t>
      </w:r>
      <w:proofErr w:type="spellStart"/>
      <w:r w:rsidR="007273E4" w:rsidRPr="00853207">
        <w:rPr>
          <w:rFonts w:ascii="Times New Roman" w:hAnsi="Times New Roman" w:cs="Times New Roman"/>
          <w:iCs/>
          <w:sz w:val="28"/>
          <w:szCs w:val="28"/>
        </w:rPr>
        <w:t>Ряженского</w:t>
      </w:r>
      <w:proofErr w:type="spellEnd"/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утвержденного решением Собрания депутатов </w:t>
      </w:r>
      <w:proofErr w:type="spellStart"/>
      <w:r w:rsidR="007273E4" w:rsidRPr="00853207">
        <w:rPr>
          <w:rFonts w:ascii="Times New Roman" w:hAnsi="Times New Roman" w:cs="Times New Roman"/>
          <w:iCs/>
          <w:sz w:val="28"/>
          <w:szCs w:val="28"/>
        </w:rPr>
        <w:t>Ряженского</w:t>
      </w:r>
      <w:proofErr w:type="spellEnd"/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от 24.11.2021 №12 «О  денежном содержании муниципальных служащих Администрации </w:t>
      </w:r>
      <w:proofErr w:type="spellStart"/>
      <w:r w:rsidR="007273E4" w:rsidRPr="00853207">
        <w:rPr>
          <w:rFonts w:ascii="Times New Roman" w:hAnsi="Times New Roman" w:cs="Times New Roman"/>
          <w:iCs/>
          <w:sz w:val="28"/>
          <w:szCs w:val="28"/>
        </w:rPr>
        <w:t>Ряженского</w:t>
      </w:r>
      <w:proofErr w:type="spellEnd"/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и дополнительных гарантиях, предоставляемых муниципальным служащим Администрации </w:t>
      </w:r>
      <w:proofErr w:type="spellStart"/>
      <w:r w:rsidR="007273E4" w:rsidRPr="00853207">
        <w:rPr>
          <w:rFonts w:ascii="Times New Roman" w:hAnsi="Times New Roman" w:cs="Times New Roman"/>
          <w:iCs/>
          <w:sz w:val="28"/>
          <w:szCs w:val="28"/>
        </w:rPr>
        <w:t>Ряженского</w:t>
      </w:r>
      <w:proofErr w:type="spellEnd"/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поселения» (далее - Положение о денежном содержании), одному муниципальному служащему Администрации, проработавшему неполный отчетный период, </w:t>
      </w:r>
      <w:r w:rsidR="007273E4" w:rsidRPr="00853207">
        <w:rPr>
          <w:rFonts w:ascii="Times New Roman" w:hAnsi="Times New Roman" w:cs="Times New Roman"/>
          <w:sz w:val="28"/>
          <w:szCs w:val="28"/>
        </w:rPr>
        <w:t>ежеквартальная премия выплачена в размере, не соответствующем фактически отработанному времени. Сумма переплаты заработной платы (с учетом начислений) составила 16,1 тыс. рублей.</w:t>
      </w:r>
    </w:p>
    <w:p w:rsidR="007273E4" w:rsidRPr="00853207" w:rsidRDefault="00815534" w:rsidP="00853207">
      <w:pPr>
        <w:suppressAutoHyphens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7273E4" w:rsidRPr="00853207">
        <w:rPr>
          <w:rFonts w:ascii="Times New Roman" w:hAnsi="Times New Roman" w:cs="Times New Roman"/>
          <w:sz w:val="28"/>
          <w:szCs w:val="28"/>
        </w:rPr>
        <w:t xml:space="preserve"> В нарушение пункта 2 статьи 13 </w:t>
      </w:r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Положения о денежном содержании одному муниципальному служащему Администрации, проработавшему неполный отчетный период, </w:t>
      </w:r>
      <w:r w:rsidR="007273E4" w:rsidRPr="00853207">
        <w:rPr>
          <w:rFonts w:ascii="Times New Roman" w:hAnsi="Times New Roman" w:cs="Times New Roman"/>
          <w:sz w:val="28"/>
          <w:szCs w:val="28"/>
        </w:rPr>
        <w:t>материальная помощь выплачена в размере, не соответствующем фактически отработанному времени. Сумма переплаты заработной платы (с учетом начислений) составила 1,3 тыс. рублей.</w:t>
      </w:r>
    </w:p>
    <w:p w:rsidR="007273E4" w:rsidRPr="00853207" w:rsidRDefault="00815534" w:rsidP="00853207">
      <w:pPr>
        <w:suppressAutoHyphens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7273E4" w:rsidRPr="00853207">
        <w:rPr>
          <w:rFonts w:ascii="Times New Roman" w:hAnsi="Times New Roman" w:cs="Times New Roman"/>
          <w:sz w:val="28"/>
          <w:szCs w:val="28"/>
        </w:rPr>
        <w:t xml:space="preserve"> В нарушение пункта 5 </w:t>
      </w:r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Порядка выплаты компенсации на лечение муниципальным служащим Администрации </w:t>
      </w:r>
      <w:proofErr w:type="spellStart"/>
      <w:r w:rsidR="007273E4" w:rsidRPr="00853207">
        <w:rPr>
          <w:rFonts w:ascii="Times New Roman" w:hAnsi="Times New Roman" w:cs="Times New Roman"/>
          <w:iCs/>
          <w:sz w:val="28"/>
          <w:szCs w:val="28"/>
        </w:rPr>
        <w:t>Ряженского</w:t>
      </w:r>
      <w:proofErr w:type="spellEnd"/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поселения» утвержденного решением Собрания депутатов </w:t>
      </w:r>
      <w:proofErr w:type="spellStart"/>
      <w:r w:rsidR="007273E4" w:rsidRPr="00853207">
        <w:rPr>
          <w:rFonts w:ascii="Times New Roman" w:hAnsi="Times New Roman" w:cs="Times New Roman"/>
          <w:iCs/>
          <w:sz w:val="28"/>
          <w:szCs w:val="28"/>
        </w:rPr>
        <w:t>Ряженского</w:t>
      </w:r>
      <w:proofErr w:type="spellEnd"/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от 24.11.2021 №12 «О денежном содержании муниципальных служащих Администрации </w:t>
      </w:r>
      <w:proofErr w:type="spellStart"/>
      <w:r w:rsidR="007273E4" w:rsidRPr="00853207">
        <w:rPr>
          <w:rFonts w:ascii="Times New Roman" w:hAnsi="Times New Roman" w:cs="Times New Roman"/>
          <w:iCs/>
          <w:sz w:val="28"/>
          <w:szCs w:val="28"/>
        </w:rPr>
        <w:t>Ряженского</w:t>
      </w:r>
      <w:proofErr w:type="spellEnd"/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и дополнительных гарантиях, предоставляемых муниципальным служащим Администрации </w:t>
      </w:r>
      <w:proofErr w:type="spellStart"/>
      <w:r w:rsidR="007273E4" w:rsidRPr="00853207">
        <w:rPr>
          <w:rFonts w:ascii="Times New Roman" w:hAnsi="Times New Roman" w:cs="Times New Roman"/>
          <w:iCs/>
          <w:sz w:val="28"/>
          <w:szCs w:val="28"/>
        </w:rPr>
        <w:t>Ряженского</w:t>
      </w:r>
      <w:proofErr w:type="spellEnd"/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поселения» одному муниципальному служащему Администрации, проработавшему неполный отчетный период, </w:t>
      </w:r>
      <w:r w:rsidR="007273E4" w:rsidRPr="00853207">
        <w:rPr>
          <w:rFonts w:ascii="Times New Roman" w:hAnsi="Times New Roman" w:cs="Times New Roman"/>
          <w:sz w:val="28"/>
          <w:szCs w:val="28"/>
        </w:rPr>
        <w:t>компенсация на лечение выплачена в размере, не соответствующем фактически отработанному времени. Сумма переплаты заработной платы (с учетом начислений) составила 6,2 тыс. рублей.</w:t>
      </w:r>
    </w:p>
    <w:p w:rsidR="007273E4" w:rsidRPr="00853207" w:rsidRDefault="00815534" w:rsidP="00853207">
      <w:pPr>
        <w:suppressAutoHyphens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7273E4" w:rsidRPr="00853207">
        <w:rPr>
          <w:rFonts w:ascii="Times New Roman" w:hAnsi="Times New Roman" w:cs="Times New Roman"/>
          <w:sz w:val="28"/>
          <w:szCs w:val="28"/>
        </w:rPr>
        <w:t xml:space="preserve"> Установлена переплата заработной платы (с учетом начислений) в сумме 79,6 тыс. рублей одному муниципальному служащему в результате неправомерно установленного размера ежемесячной надбавки к должностному окладу за особые условия муниципальной службы (в нарушение пункта 1 статьи 6 Положения о денежном содержании</w:t>
      </w:r>
      <w:r w:rsidR="007273E4" w:rsidRPr="00853207">
        <w:rPr>
          <w:rFonts w:ascii="Times New Roman" w:hAnsi="Times New Roman" w:cs="Times New Roman"/>
          <w:iCs/>
          <w:sz w:val="28"/>
          <w:szCs w:val="28"/>
        </w:rPr>
        <w:t>)</w:t>
      </w:r>
      <w:r w:rsidR="007273E4" w:rsidRPr="00853207">
        <w:rPr>
          <w:rFonts w:ascii="Times New Roman" w:hAnsi="Times New Roman" w:cs="Times New Roman"/>
          <w:sz w:val="28"/>
          <w:szCs w:val="28"/>
        </w:rPr>
        <w:t>.</w:t>
      </w:r>
    </w:p>
    <w:p w:rsidR="00815534" w:rsidRDefault="007273E4" w:rsidP="00815534">
      <w:pPr>
        <w:suppressAutoHyphens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207">
        <w:rPr>
          <w:rFonts w:ascii="Times New Roman" w:hAnsi="Times New Roman" w:cs="Times New Roman"/>
          <w:sz w:val="28"/>
          <w:szCs w:val="28"/>
        </w:rPr>
        <w:t xml:space="preserve"> </w:t>
      </w:r>
      <w:r w:rsidR="00815534">
        <w:rPr>
          <w:rFonts w:ascii="Times New Roman" w:hAnsi="Times New Roman" w:cs="Times New Roman"/>
          <w:sz w:val="28"/>
          <w:szCs w:val="28"/>
        </w:rPr>
        <w:t xml:space="preserve">16. </w:t>
      </w:r>
      <w:r w:rsidRPr="00853207">
        <w:rPr>
          <w:rFonts w:ascii="Times New Roman" w:hAnsi="Times New Roman" w:cs="Times New Roman"/>
          <w:sz w:val="28"/>
          <w:szCs w:val="28"/>
        </w:rPr>
        <w:t>В нарушение подпункта г пункта 9 ф</w:t>
      </w:r>
      <w:r w:rsidRPr="0085320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едерального стандарта бухгалтерского учета для организаций государственного сектора «Учетная политика, оценочные значения и ошибки» (далее - </w:t>
      </w:r>
      <w:r w:rsidRPr="00853207">
        <w:rPr>
          <w:rFonts w:ascii="Times New Roman" w:hAnsi="Times New Roman" w:cs="Times New Roman"/>
          <w:sz w:val="28"/>
          <w:szCs w:val="28"/>
        </w:rPr>
        <w:t xml:space="preserve">СГС «Учетная политика, оценочные значения и ошибки»), утвержденного приказом </w:t>
      </w:r>
      <w:r w:rsidRPr="00853207">
        <w:rPr>
          <w:rFonts w:ascii="Times New Roman" w:hAnsi="Times New Roman" w:cs="Times New Roman"/>
          <w:iCs/>
          <w:spacing w:val="3"/>
          <w:sz w:val="28"/>
          <w:szCs w:val="28"/>
        </w:rPr>
        <w:t>Минфина России от 30.12.2017 № 274н, форма самостоятельно разработанного первичного учетного документа</w:t>
      </w:r>
      <w:r w:rsidRPr="00853207">
        <w:rPr>
          <w:rFonts w:ascii="Times New Roman" w:hAnsi="Times New Roman" w:cs="Times New Roman"/>
          <w:sz w:val="28"/>
          <w:szCs w:val="28"/>
        </w:rPr>
        <w:t xml:space="preserve"> «Путевый лист легкового автомобиля» не закреплена в Учетной политике Администрации сельского поселения.</w:t>
      </w:r>
    </w:p>
    <w:p w:rsidR="007273E4" w:rsidRPr="00853207" w:rsidRDefault="00815534" w:rsidP="00815534">
      <w:pPr>
        <w:suppressAutoHyphens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7273E4" w:rsidRPr="00853207">
        <w:rPr>
          <w:rFonts w:ascii="Times New Roman" w:hAnsi="Times New Roman" w:cs="Times New Roman"/>
          <w:sz w:val="28"/>
          <w:szCs w:val="28"/>
        </w:rPr>
        <w:t xml:space="preserve">В нарушение пункта 11.4.6. </w:t>
      </w:r>
      <w:r w:rsidR="004F30A5" w:rsidRPr="00FE1716">
        <w:rPr>
          <w:rFonts w:ascii="Times New Roman" w:hAnsi="Times New Roman"/>
          <w:sz w:val="28"/>
          <w:szCs w:val="28"/>
        </w:rPr>
        <w:t>Порядка применения классификации операций сектора государственного управления утвержденного приказом Минфина России от 29.11.2017 № 209н «Об утверждении Порядка применения классификации операций сектор</w:t>
      </w:r>
      <w:r w:rsidR="00FE1716">
        <w:rPr>
          <w:rFonts w:ascii="Times New Roman" w:hAnsi="Times New Roman"/>
          <w:sz w:val="28"/>
          <w:szCs w:val="28"/>
        </w:rPr>
        <w:t xml:space="preserve">а государственного управления» </w:t>
      </w:r>
      <w:r w:rsidR="007273E4" w:rsidRPr="00853207">
        <w:rPr>
          <w:rFonts w:ascii="Times New Roman" w:hAnsi="Times New Roman" w:cs="Times New Roman"/>
          <w:sz w:val="28"/>
          <w:szCs w:val="28"/>
        </w:rPr>
        <w:t>расходы на приобретение извести негашеной для побелки стволов деревьев, на сумму</w:t>
      </w:r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10,0 тыс. рублей,</w:t>
      </w:r>
      <w:r w:rsidR="007273E4" w:rsidRPr="00853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3E4" w:rsidRPr="00853207">
        <w:rPr>
          <w:rFonts w:ascii="Times New Roman" w:hAnsi="Times New Roman" w:cs="Times New Roman"/>
          <w:sz w:val="28"/>
          <w:szCs w:val="28"/>
        </w:rPr>
        <w:t>отражены в бюджетном учете по подстатье 349 «Увеличение стоимости прочих материальных запасов однократного применения» КОСГУ</w:t>
      </w:r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, вместо </w:t>
      </w:r>
      <w:r w:rsidR="007273E4" w:rsidRPr="00853207">
        <w:rPr>
          <w:rFonts w:ascii="Times New Roman" w:hAnsi="Times New Roman" w:cs="Times New Roman"/>
          <w:sz w:val="28"/>
          <w:szCs w:val="28"/>
        </w:rPr>
        <w:t>подстатьи 346 «Увеличение стоимости прочих материальных запасов» КОСГУ.</w:t>
      </w:r>
    </w:p>
    <w:p w:rsidR="007273E4" w:rsidRPr="00853207" w:rsidRDefault="00815534" w:rsidP="00853207">
      <w:pPr>
        <w:suppressAutoHyphens/>
        <w:spacing w:line="240" w:lineRule="auto"/>
        <w:ind w:left="-10" w:right="-2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7273E4" w:rsidRPr="00853207">
        <w:rPr>
          <w:rFonts w:ascii="Times New Roman" w:hAnsi="Times New Roman" w:cs="Times New Roman"/>
          <w:sz w:val="28"/>
          <w:szCs w:val="28"/>
        </w:rPr>
        <w:t>В нарушение положений пункта 3 статьи 614</w:t>
      </w:r>
      <w:r w:rsidR="007273E4" w:rsidRPr="00853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73E4" w:rsidRPr="008532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ГК РФ, выразившееся в непринятии мер по проведению </w:t>
      </w:r>
      <w:r w:rsidR="007273E4" w:rsidRPr="00853207">
        <w:rPr>
          <w:rFonts w:ascii="Times New Roman" w:hAnsi="Times New Roman" w:cs="Times New Roman"/>
          <w:sz w:val="28"/>
          <w:szCs w:val="28"/>
        </w:rPr>
        <w:t xml:space="preserve">ежегодной индексация размера арендной платы по договору аренды недвижимого имущества, заключенного с ФГУП «Почта России», привело к </w:t>
      </w:r>
      <w:proofErr w:type="spellStart"/>
      <w:r w:rsidR="007273E4" w:rsidRPr="00853207">
        <w:rPr>
          <w:rFonts w:ascii="Times New Roman" w:hAnsi="Times New Roman" w:cs="Times New Roman"/>
          <w:sz w:val="28"/>
          <w:szCs w:val="28"/>
        </w:rPr>
        <w:t>недополучению</w:t>
      </w:r>
      <w:proofErr w:type="spellEnd"/>
      <w:r w:rsidR="007273E4" w:rsidRPr="00853207">
        <w:rPr>
          <w:rFonts w:ascii="Times New Roman" w:hAnsi="Times New Roman" w:cs="Times New Roman"/>
          <w:sz w:val="28"/>
          <w:szCs w:val="28"/>
        </w:rPr>
        <w:t xml:space="preserve"> средств в бюджет сельского поселения на общую сумму 14,4 тыс. рублей.</w:t>
      </w:r>
    </w:p>
    <w:p w:rsidR="007273E4" w:rsidRPr="00853207" w:rsidRDefault="00815534" w:rsidP="00853207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5534">
        <w:rPr>
          <w:rFonts w:ascii="Times New Roman" w:hAnsi="Times New Roman" w:cs="Times New Roman"/>
          <w:spacing w:val="4"/>
          <w:sz w:val="28"/>
          <w:szCs w:val="28"/>
        </w:rPr>
        <w:t>19.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="007273E4" w:rsidRPr="00853207">
        <w:rPr>
          <w:rFonts w:ascii="Times New Roman" w:hAnsi="Times New Roman" w:cs="Times New Roman"/>
          <w:spacing w:val="4"/>
          <w:sz w:val="28"/>
          <w:szCs w:val="28"/>
        </w:rPr>
        <w:t xml:space="preserve">В нарушение пункта 2 Положения, утвержденного постановлением Правительства Ростовской области от 11.03.2012 №172 «Об утверждении </w:t>
      </w:r>
      <w:r w:rsidR="007273E4" w:rsidRPr="00853207">
        <w:rPr>
          <w:rFonts w:ascii="Times New Roman" w:hAnsi="Times New Roman" w:cs="Times New Roman"/>
          <w:spacing w:val="4"/>
          <w:sz w:val="28"/>
          <w:szCs w:val="28"/>
        </w:rPr>
        <w:lastRenderedPageBreak/>
        <w:t>Положения о согласовании органам исполнительной власти Ростовской области и государственным учреждениям Ростовской области сделок по предоставлению в аренду и передаче в безвозмездное пользование принадлежащего им на праве оперативного управления государственного имущества Ростовской области», Администрацией сельского поселения не утверждены типовые формы договора аренды и договора безвозмездного пользования муниципальным имуществом, принадлежащим органам местного самоуправления и муниципальным учреждениям на праве оперативного управления.</w:t>
      </w:r>
    </w:p>
    <w:p w:rsidR="007273E4" w:rsidRPr="00853207" w:rsidRDefault="00815534" w:rsidP="0085320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20.</w:t>
      </w:r>
      <w:r w:rsidR="007273E4" w:rsidRPr="008532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3E4" w:rsidRPr="00853207">
        <w:rPr>
          <w:rFonts w:ascii="Times New Roman" w:hAnsi="Times New Roman" w:cs="Times New Roman"/>
          <w:sz w:val="28"/>
          <w:szCs w:val="28"/>
        </w:rPr>
        <w:t>В нарушение пунктов 2, 6, 7 статьи 8 «Учетная политика» Федерального закона от 06.12.2011 №402-ФЗ «О бухгалтерском учете» и подпунктов «б» и «д» пункта 9 СГС «</w:t>
      </w:r>
      <w:r w:rsidR="00FE1716" w:rsidRPr="00853207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="007273E4" w:rsidRPr="00853207">
        <w:rPr>
          <w:rFonts w:ascii="Times New Roman" w:hAnsi="Times New Roman" w:cs="Times New Roman"/>
          <w:sz w:val="28"/>
          <w:szCs w:val="28"/>
        </w:rPr>
        <w:t xml:space="preserve">», </w:t>
      </w:r>
      <w:r w:rsidR="007273E4" w:rsidRPr="00853207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№1</w:t>
      </w:r>
      <w:r w:rsidR="007273E4" w:rsidRPr="00853207">
        <w:rPr>
          <w:rFonts w:ascii="Times New Roman" w:hAnsi="Times New Roman" w:cs="Times New Roman"/>
          <w:sz w:val="28"/>
          <w:szCs w:val="28"/>
        </w:rPr>
        <w:t xml:space="preserve"> «Рабочий план счетов» и Приложение № 2 «Правила и график документооборота, а также технология обработки учетной информации» к Учетной политике не содержит Рабочего плана счетов и Правил и графика документооборота.</w:t>
      </w:r>
    </w:p>
    <w:p w:rsidR="007273E4" w:rsidRPr="00853207" w:rsidRDefault="007273E4" w:rsidP="0085320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Учетной политике </w:t>
      </w:r>
      <w:r w:rsidRPr="00853207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853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закреплен</w:t>
      </w:r>
      <w:r w:rsidRPr="00853207">
        <w:rPr>
          <w:rFonts w:ascii="Times New Roman" w:hAnsi="Times New Roman" w:cs="Times New Roman"/>
          <w:sz w:val="28"/>
          <w:szCs w:val="28"/>
        </w:rPr>
        <w:t xml:space="preserve"> порядок признания в бухгалтерском учете и раскрытия в бухгалтерской (финансовой) отчетности событий после отчетной даты (подпункт «ж» пункта 9 СГС «Учетная политика</w:t>
      </w:r>
      <w:r w:rsidR="00FE1716" w:rsidRPr="00853207">
        <w:rPr>
          <w:rFonts w:ascii="Times New Roman" w:hAnsi="Times New Roman" w:cs="Times New Roman"/>
          <w:sz w:val="28"/>
          <w:szCs w:val="28"/>
        </w:rPr>
        <w:t>, оценочные значения и ошибки</w:t>
      </w:r>
      <w:r w:rsidRPr="00853207">
        <w:rPr>
          <w:rFonts w:ascii="Times New Roman" w:hAnsi="Times New Roman" w:cs="Times New Roman"/>
          <w:sz w:val="28"/>
          <w:szCs w:val="28"/>
        </w:rPr>
        <w:t>»</w:t>
      </w:r>
      <w:r w:rsidRPr="00853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7273E4" w:rsidRPr="00853207" w:rsidRDefault="00815534" w:rsidP="00853207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5534">
        <w:rPr>
          <w:rFonts w:ascii="Times New Roman" w:hAnsi="Times New Roman" w:cs="Times New Roman"/>
          <w:spacing w:val="4"/>
          <w:sz w:val="28"/>
          <w:szCs w:val="28"/>
        </w:rPr>
        <w:t>21.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="007273E4" w:rsidRPr="00853207">
        <w:rPr>
          <w:rFonts w:ascii="Times New Roman" w:hAnsi="Times New Roman" w:cs="Times New Roman"/>
          <w:iCs/>
          <w:sz w:val="28"/>
          <w:szCs w:val="28"/>
        </w:rPr>
        <w:t>В нарушение статьи 131 ГК РФ, статьи 1 Федерального закона от 13.07.2015 № 218-ФЗ «О государственной регистрации недвижимости» в Едином государственном реестре недвижимости не обеспечена государственная регистрация права собственности в отношении выморочного имущества, земельного участка из земель населенных пунктов, с видом разрешенного использования: земли дачных и садоводческих объединений граждан, с кадастровым номером 61:21:0500101:27, кадастровой стоимостью 109,3 тыс. рублей.</w:t>
      </w:r>
    </w:p>
    <w:p w:rsidR="00472304" w:rsidRDefault="00472304" w:rsidP="00853207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2304">
        <w:rPr>
          <w:rFonts w:ascii="Times New Roman" w:hAnsi="Times New Roman" w:cs="Times New Roman"/>
          <w:iCs/>
          <w:sz w:val="28"/>
          <w:szCs w:val="28"/>
        </w:rPr>
        <w:t>22.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В нарушение пункта 11 СГС «Государственная (муниципальная) казна», пункта 145 Инструкции </w:t>
      </w:r>
      <w:r w:rsidR="007273E4" w:rsidRPr="00853207">
        <w:rPr>
          <w:rFonts w:ascii="Times New Roman" w:hAnsi="Times New Roman" w:cs="Times New Roman"/>
          <w:bCs/>
          <w:iCs/>
          <w:sz w:val="28"/>
          <w:szCs w:val="28"/>
        </w:rPr>
        <w:t>№ 157н,</w:t>
      </w:r>
      <w:r w:rsidR="007273E4" w:rsidRPr="00853207">
        <w:rPr>
          <w:rFonts w:ascii="Times New Roman" w:hAnsi="Times New Roman" w:cs="Times New Roman"/>
          <w:iCs/>
          <w:sz w:val="28"/>
          <w:szCs w:val="28"/>
        </w:rPr>
        <w:t xml:space="preserve"> в Учетной политике Администрации сельского поселения не определен порядок ведения аналитического учета объектов в составе имущества казны.</w:t>
      </w:r>
    </w:p>
    <w:p w:rsidR="007273E4" w:rsidRPr="00853207" w:rsidRDefault="00472304" w:rsidP="00853207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23.</w:t>
      </w:r>
      <w:r w:rsidR="007273E4" w:rsidRPr="008532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3E4" w:rsidRPr="00853207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в нарушение требований </w:t>
      </w:r>
      <w:r w:rsidR="007273E4" w:rsidRPr="00853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 1 статьи 16 </w:t>
      </w:r>
      <w:r w:rsidR="007273E4" w:rsidRPr="00853207">
        <w:rPr>
          <w:rFonts w:ascii="Times New Roman" w:hAnsi="Times New Roman" w:cs="Times New Roman"/>
          <w:sz w:val="28"/>
          <w:szCs w:val="28"/>
        </w:rPr>
        <w:t>Федерального закона от 05.04.2013 №44-ФЗ (далее-Закон 44-ФЗ)</w:t>
      </w:r>
      <w:r w:rsidR="007273E4" w:rsidRPr="00853207">
        <w:rPr>
          <w:rFonts w:ascii="Times New Roman" w:hAnsi="Times New Roman" w:cs="Times New Roman"/>
          <w:sz w:val="28"/>
          <w:szCs w:val="28"/>
          <w:shd w:val="clear" w:color="auto" w:fill="FFFFFF"/>
        </w:rPr>
        <w:t>, пункта 2 статьи 72 Бюджетного кодекса Российской Федерации</w:t>
      </w:r>
      <w:r w:rsidR="007273E4" w:rsidRPr="00853207">
        <w:rPr>
          <w:rFonts w:ascii="Times New Roman" w:hAnsi="Times New Roman" w:cs="Times New Roman"/>
          <w:sz w:val="28"/>
          <w:szCs w:val="28"/>
        </w:rPr>
        <w:t xml:space="preserve">, осуществлены закупки товаров, работ, услуг для обеспечения муниципальных нужд по 4 муниципальным контрактам (договорам) на общую сумму 157,0 тыс. рублей, </w:t>
      </w:r>
      <w:r w:rsidR="007273E4" w:rsidRPr="00853207">
        <w:rPr>
          <w:rFonts w:ascii="Times New Roman" w:eastAsiaTheme="minorEastAsia" w:hAnsi="Times New Roman" w:cs="Times New Roman"/>
          <w:sz w:val="28"/>
          <w:szCs w:val="28"/>
        </w:rPr>
        <w:t>до утверждения и размещения на официальном сайте первоначального плана-графика закупок на 2023 год (в период с 01.01.2023 по 10.01.2023)</w:t>
      </w:r>
      <w:r w:rsidR="007273E4" w:rsidRPr="00853207">
        <w:rPr>
          <w:rFonts w:ascii="Times New Roman" w:hAnsi="Times New Roman" w:cs="Times New Roman"/>
          <w:sz w:val="28"/>
          <w:szCs w:val="28"/>
        </w:rPr>
        <w:t>.</w:t>
      </w:r>
    </w:p>
    <w:p w:rsidR="007273E4" w:rsidRPr="00853207" w:rsidRDefault="00472304" w:rsidP="00853207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7273E4" w:rsidRPr="00853207">
        <w:rPr>
          <w:rFonts w:ascii="Times New Roman" w:hAnsi="Times New Roman" w:cs="Times New Roman"/>
          <w:sz w:val="28"/>
          <w:szCs w:val="28"/>
        </w:rPr>
        <w:t xml:space="preserve">В нарушение части 1 статьи 22 Закона 44-ФЗ о закупках, в 13 договорах (контрактах) на сумму 879,0 тыс. рублей, заключенных в соответствии с пунктом 4 части 1 статьи 93 Закона 44-ФЗ, отсутствует обоснование НМЦК с приложением справочной информации и документов </w:t>
      </w:r>
      <w:r w:rsidR="007273E4" w:rsidRPr="00853207">
        <w:rPr>
          <w:rFonts w:ascii="Times New Roman" w:hAnsi="Times New Roman" w:cs="Times New Roman"/>
          <w:sz w:val="28"/>
          <w:szCs w:val="28"/>
        </w:rPr>
        <w:lastRenderedPageBreak/>
        <w:t>либо с указанием реквизитов документов, на основании которых выполнен расчет.</w:t>
      </w:r>
    </w:p>
    <w:p w:rsidR="00C45E01" w:rsidRPr="00853207" w:rsidRDefault="00C45E01" w:rsidP="00C45E0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3207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853207" w:rsidRPr="00853207">
        <w:rPr>
          <w:rFonts w:ascii="Times New Roman" w:hAnsi="Times New Roman"/>
          <w:sz w:val="28"/>
          <w:szCs w:val="28"/>
        </w:rPr>
        <w:t xml:space="preserve">главе Администрации </w:t>
      </w:r>
      <w:proofErr w:type="spellStart"/>
      <w:r w:rsidR="00853207" w:rsidRPr="00853207">
        <w:rPr>
          <w:rFonts w:ascii="Times New Roman" w:hAnsi="Times New Roman"/>
          <w:sz w:val="28"/>
          <w:szCs w:val="28"/>
        </w:rPr>
        <w:t>Ряженского</w:t>
      </w:r>
      <w:proofErr w:type="spellEnd"/>
      <w:r w:rsidR="00853207" w:rsidRPr="00853207">
        <w:rPr>
          <w:rFonts w:ascii="Times New Roman" w:hAnsi="Times New Roman"/>
          <w:sz w:val="28"/>
          <w:szCs w:val="28"/>
        </w:rPr>
        <w:t xml:space="preserve"> сельского поселения выдано</w:t>
      </w:r>
      <w:r w:rsidR="005846FF" w:rsidRPr="00853207">
        <w:rPr>
          <w:rFonts w:ascii="Times New Roman" w:hAnsi="Times New Roman"/>
          <w:sz w:val="28"/>
          <w:szCs w:val="28"/>
        </w:rPr>
        <w:t xml:space="preserve"> </w:t>
      </w:r>
      <w:r w:rsidRPr="00853207">
        <w:rPr>
          <w:rFonts w:ascii="Times New Roman" w:hAnsi="Times New Roman"/>
          <w:sz w:val="28"/>
          <w:szCs w:val="28"/>
        </w:rPr>
        <w:t>Представление для принятия мер по устранению выявленных нарушений и по недопущению их в дальнейшем.</w:t>
      </w:r>
    </w:p>
    <w:sectPr w:rsidR="00C45E01" w:rsidRPr="00853207" w:rsidSect="00A51294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87" w:rsidRDefault="00A65397">
      <w:pPr>
        <w:spacing w:after="0" w:line="240" w:lineRule="auto"/>
      </w:pPr>
      <w:r>
        <w:separator/>
      </w:r>
    </w:p>
  </w:endnote>
  <w:endnote w:type="continuationSeparator" w:id="0">
    <w:p w:rsidR="00406E87" w:rsidRDefault="00A6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87" w:rsidRDefault="00A65397">
      <w:pPr>
        <w:spacing w:after="0" w:line="240" w:lineRule="auto"/>
      </w:pPr>
      <w:r>
        <w:separator/>
      </w:r>
    </w:p>
  </w:footnote>
  <w:footnote w:type="continuationSeparator" w:id="0">
    <w:p w:rsidR="00406E87" w:rsidRDefault="00A6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940453"/>
      <w:docPartObj>
        <w:docPartGallery w:val="Page Numbers (Top of Page)"/>
        <w:docPartUnique/>
      </w:docPartObj>
    </w:sdtPr>
    <w:sdtEndPr/>
    <w:sdtContent>
      <w:p w:rsidR="00A51294" w:rsidRDefault="00F73D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553">
          <w:rPr>
            <w:noProof/>
          </w:rPr>
          <w:t>7</w:t>
        </w:r>
        <w:r>
          <w:fldChar w:fldCharType="end"/>
        </w:r>
      </w:p>
    </w:sdtContent>
  </w:sdt>
  <w:p w:rsidR="00A51294" w:rsidRDefault="004145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287C"/>
    <w:rsid w:val="000511F7"/>
    <w:rsid w:val="000907ED"/>
    <w:rsid w:val="000B05E1"/>
    <w:rsid w:val="000D6F9E"/>
    <w:rsid w:val="000E1E13"/>
    <w:rsid w:val="000E78FA"/>
    <w:rsid w:val="000F43A3"/>
    <w:rsid w:val="00185F66"/>
    <w:rsid w:val="001C2A2C"/>
    <w:rsid w:val="001C6A1E"/>
    <w:rsid w:val="002246DA"/>
    <w:rsid w:val="00226F27"/>
    <w:rsid w:val="002651AE"/>
    <w:rsid w:val="002760CF"/>
    <w:rsid w:val="002D7790"/>
    <w:rsid w:val="003275C5"/>
    <w:rsid w:val="00354249"/>
    <w:rsid w:val="00377479"/>
    <w:rsid w:val="003864C1"/>
    <w:rsid w:val="003C20D9"/>
    <w:rsid w:val="00406E87"/>
    <w:rsid w:val="004078DB"/>
    <w:rsid w:val="00414553"/>
    <w:rsid w:val="00472304"/>
    <w:rsid w:val="00482DB2"/>
    <w:rsid w:val="004B425A"/>
    <w:rsid w:val="004D7185"/>
    <w:rsid w:val="004F30A5"/>
    <w:rsid w:val="005261B4"/>
    <w:rsid w:val="005431C6"/>
    <w:rsid w:val="0054521F"/>
    <w:rsid w:val="005846FF"/>
    <w:rsid w:val="006017B9"/>
    <w:rsid w:val="00636790"/>
    <w:rsid w:val="00650C89"/>
    <w:rsid w:val="00651826"/>
    <w:rsid w:val="00694798"/>
    <w:rsid w:val="006D719D"/>
    <w:rsid w:val="006E74E3"/>
    <w:rsid w:val="00713594"/>
    <w:rsid w:val="007273E4"/>
    <w:rsid w:val="00742E01"/>
    <w:rsid w:val="00757686"/>
    <w:rsid w:val="00787879"/>
    <w:rsid w:val="00787BFB"/>
    <w:rsid w:val="007D4CCA"/>
    <w:rsid w:val="007E318E"/>
    <w:rsid w:val="007F125C"/>
    <w:rsid w:val="008108C4"/>
    <w:rsid w:val="00815534"/>
    <w:rsid w:val="00852B9F"/>
    <w:rsid w:val="00853207"/>
    <w:rsid w:val="00861234"/>
    <w:rsid w:val="00870D45"/>
    <w:rsid w:val="00877599"/>
    <w:rsid w:val="008A182D"/>
    <w:rsid w:val="008A6CE7"/>
    <w:rsid w:val="008B0942"/>
    <w:rsid w:val="008C11D5"/>
    <w:rsid w:val="008C7B60"/>
    <w:rsid w:val="008F783A"/>
    <w:rsid w:val="009150ED"/>
    <w:rsid w:val="00923C68"/>
    <w:rsid w:val="009A3B76"/>
    <w:rsid w:val="009A6844"/>
    <w:rsid w:val="009B5DFC"/>
    <w:rsid w:val="009F3E96"/>
    <w:rsid w:val="00A11149"/>
    <w:rsid w:val="00A65397"/>
    <w:rsid w:val="00AB0D4E"/>
    <w:rsid w:val="00AC710A"/>
    <w:rsid w:val="00AD31ED"/>
    <w:rsid w:val="00AF0F7C"/>
    <w:rsid w:val="00B24313"/>
    <w:rsid w:val="00B71D74"/>
    <w:rsid w:val="00B81672"/>
    <w:rsid w:val="00BB5700"/>
    <w:rsid w:val="00BE766D"/>
    <w:rsid w:val="00BF7FCE"/>
    <w:rsid w:val="00C328D7"/>
    <w:rsid w:val="00C45E01"/>
    <w:rsid w:val="00C8417B"/>
    <w:rsid w:val="00CD138E"/>
    <w:rsid w:val="00D03D68"/>
    <w:rsid w:val="00D159B1"/>
    <w:rsid w:val="00D15C63"/>
    <w:rsid w:val="00D24C0A"/>
    <w:rsid w:val="00D314B0"/>
    <w:rsid w:val="00DA112A"/>
    <w:rsid w:val="00DC262B"/>
    <w:rsid w:val="00E22CF1"/>
    <w:rsid w:val="00E42853"/>
    <w:rsid w:val="00E84B1A"/>
    <w:rsid w:val="00E9173C"/>
    <w:rsid w:val="00E97177"/>
    <w:rsid w:val="00EB5609"/>
    <w:rsid w:val="00EC12C3"/>
    <w:rsid w:val="00EF6079"/>
    <w:rsid w:val="00F06205"/>
    <w:rsid w:val="00F11361"/>
    <w:rsid w:val="00F129EA"/>
    <w:rsid w:val="00F73D0E"/>
    <w:rsid w:val="00F97AA1"/>
    <w:rsid w:val="00FA3C14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707E"/>
  <w15:docId w15:val="{5C9EFA1D-D8CF-4136-AB36-36A8782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paragraph" w:styleId="1">
    <w:name w:val="heading 1"/>
    <w:basedOn w:val="a"/>
    <w:next w:val="a"/>
    <w:link w:val="10"/>
    <w:uiPriority w:val="9"/>
    <w:qFormat/>
    <w:rsid w:val="00C32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  <w:style w:type="paragraph" w:styleId="a3">
    <w:name w:val="List Paragraph"/>
    <w:basedOn w:val="a"/>
    <w:uiPriority w:val="34"/>
    <w:qFormat/>
    <w:rsid w:val="00EF6079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EF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079"/>
  </w:style>
  <w:style w:type="character" w:styleId="a6">
    <w:name w:val="Emphasis"/>
    <w:uiPriority w:val="20"/>
    <w:qFormat/>
    <w:rsid w:val="00C45E01"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sid w:val="00C328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2"/>
    <w:basedOn w:val="a"/>
    <w:link w:val="22"/>
    <w:unhideWhenUsed/>
    <w:rsid w:val="00852B9F"/>
    <w:pPr>
      <w:spacing w:after="120" w:line="480" w:lineRule="auto"/>
    </w:pPr>
    <w:rPr>
      <w:rFonts w:ascii="Calibri" w:eastAsia="Courier New" w:hAnsi="Calibri" w:cs="Times New Roman"/>
      <w:lang w:eastAsia="zh-CN"/>
    </w:rPr>
  </w:style>
  <w:style w:type="character" w:customStyle="1" w:styleId="22">
    <w:name w:val="Основной текст 2 Знак"/>
    <w:basedOn w:val="a0"/>
    <w:link w:val="21"/>
    <w:rsid w:val="00852B9F"/>
    <w:rPr>
      <w:rFonts w:ascii="Calibri" w:eastAsia="Courier New" w:hAnsi="Calibri" w:cs="Times New Roman"/>
      <w:lang w:eastAsia="zh-CN"/>
    </w:rPr>
  </w:style>
  <w:style w:type="paragraph" w:customStyle="1" w:styleId="s3">
    <w:name w:val="s_3"/>
    <w:basedOn w:val="a"/>
    <w:rsid w:val="0072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rsid w:val="007273E4"/>
    <w:rPr>
      <w:rFonts w:ascii="XO Thames" w:hAnsi="XO Thames" w:hint="default"/>
      <w:sz w:val="28"/>
    </w:rPr>
  </w:style>
  <w:style w:type="character" w:styleId="a7">
    <w:name w:val="Hyperlink"/>
    <w:basedOn w:val="a0"/>
    <w:uiPriority w:val="99"/>
    <w:semiHidden/>
    <w:unhideWhenUsed/>
    <w:rsid w:val="00727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2023-02-09T09:26:00Z</dcterms:created>
  <dcterms:modified xsi:type="dcterms:W3CDTF">2024-10-07T08:53:00Z</dcterms:modified>
</cp:coreProperties>
</file>